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82" w:rsidRDefault="00733282" w:rsidP="00733282">
      <w:pPr>
        <w:widowControl/>
        <w:spacing w:line="475" w:lineRule="atLeast"/>
        <w:ind w:firstLine="648"/>
        <w:rPr>
          <w:rFonts w:ascii="黑体" w:eastAsia="黑体" w:hAnsi="黑体" w:cs="宋体"/>
          <w:color w:val="FF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附件：</w:t>
      </w:r>
    </w:p>
    <w:p w:rsidR="00733282" w:rsidRDefault="00733282" w:rsidP="00733282">
      <w:pPr>
        <w:widowControl/>
        <w:spacing w:line="475" w:lineRule="atLeast"/>
        <w:jc w:val="center"/>
        <w:rPr>
          <w:rFonts w:ascii="黑体" w:eastAsia="黑体" w:hAnsi="黑体" w:hint="eastAsia"/>
          <w:color w:val="FF0000"/>
          <w:sz w:val="32"/>
          <w:szCs w:val="32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各种气体钢瓶的颜色标志</w:t>
      </w:r>
    </w:p>
    <w:tbl>
      <w:tblPr>
        <w:tblW w:w="83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3"/>
        <w:gridCol w:w="2409"/>
        <w:gridCol w:w="1560"/>
      </w:tblGrid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spacing w:line="475" w:lineRule="atLeast"/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气瓶名称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spacing w:line="475" w:lineRule="atLeast"/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涂漆颜色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spacing w:line="475" w:lineRule="atLeast"/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字样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spacing w:line="475" w:lineRule="atLeast"/>
              <w:jc w:val="center"/>
              <w:rPr>
                <w:rFonts w:ascii="黑体" w:eastAsia="黑体" w:hAnsi="黑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FF0000"/>
                <w:sz w:val="32"/>
                <w:szCs w:val="32"/>
              </w:rPr>
              <w:t>字样颜色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氧气瓶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天蓝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氧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乙炔气瓶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乙炔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红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液化气瓶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银灰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液化石油气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红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丙烷气瓶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褐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液化丙烷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氢气瓶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深绿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氢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红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氩气瓶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氩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绿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粗氩气瓶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粗氩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纯氩气瓶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灰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纯氩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绿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二氧化碳气瓶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铝白</w:t>
            </w:r>
            <w:proofErr w:type="gramEnd"/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液化二氧化碳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氮气瓶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氮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黄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氦气瓶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棕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氦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氨气瓶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黄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氨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氯气瓶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草绿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氯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压缩空气瓶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黑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压缩空气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硫化氢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硫化氢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红</w:t>
            </w:r>
          </w:p>
        </w:tc>
      </w:tr>
      <w:tr w:rsidR="00733282" w:rsidTr="00733282">
        <w:tc>
          <w:tcPr>
            <w:tcW w:w="2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二氧化硫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二氧化硫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33282" w:rsidRDefault="00733282">
            <w:pPr>
              <w:widowControl/>
              <w:jc w:val="center"/>
              <w:rPr>
                <w:rFonts w:ascii="仿宋_GB2312" w:eastAsia="仿宋_GB2312" w:hAnsi="微软雅黑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宋体" w:hint="eastAsia"/>
                <w:color w:val="FF0000"/>
                <w:kern w:val="0"/>
                <w:sz w:val="32"/>
                <w:szCs w:val="32"/>
              </w:rPr>
              <w:t>白</w:t>
            </w:r>
          </w:p>
        </w:tc>
      </w:tr>
    </w:tbl>
    <w:p w:rsidR="00733282" w:rsidRDefault="00733282" w:rsidP="00733282">
      <w:pPr>
        <w:widowControl/>
        <w:shd w:val="clear" w:color="auto" w:fill="FFFFFF"/>
        <w:spacing w:before="100" w:beforeAutospacing="1" w:after="100" w:afterAutospacing="1" w:line="465" w:lineRule="exact"/>
        <w:ind w:firstLine="480"/>
        <w:jc w:val="center"/>
        <w:rPr>
          <w:rFonts w:ascii="宋体" w:hAnsi="宋体" w:cs="宋体" w:hint="eastAsia"/>
          <w:color w:val="FF0000"/>
          <w:kern w:val="0"/>
          <w:sz w:val="44"/>
          <w:szCs w:val="44"/>
        </w:rPr>
      </w:pPr>
    </w:p>
    <w:p w:rsidR="00C02A5A" w:rsidRDefault="00733282">
      <w:bookmarkStart w:id="0" w:name="_GoBack"/>
      <w:bookmarkEnd w:id="0"/>
    </w:p>
    <w:sectPr w:rsidR="00C0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AC"/>
    <w:rsid w:val="00233BAC"/>
    <w:rsid w:val="00733282"/>
    <w:rsid w:val="007760AB"/>
    <w:rsid w:val="00885988"/>
    <w:rsid w:val="00AD5042"/>
    <w:rsid w:val="00B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2020-06-09T00:53:00Z</dcterms:created>
  <dcterms:modified xsi:type="dcterms:W3CDTF">2020-06-09T00:54:00Z</dcterms:modified>
</cp:coreProperties>
</file>